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31E" w:rsidRPr="0042631E" w:rsidRDefault="0042631E" w:rsidP="0042631E">
      <w:pPr>
        <w:pStyle w:val="c4"/>
        <w:shd w:val="clear" w:color="auto" w:fill="FFFFFF"/>
        <w:spacing w:before="0" w:beforeAutospacing="0" w:after="0" w:afterAutospacing="0"/>
        <w:jc w:val="center"/>
        <w:rPr>
          <w:sz w:val="28"/>
          <w:szCs w:val="28"/>
        </w:rPr>
      </w:pPr>
      <w:r w:rsidRPr="0042631E">
        <w:rPr>
          <w:rStyle w:val="c2"/>
          <w:b/>
          <w:bCs/>
          <w:sz w:val="28"/>
          <w:szCs w:val="28"/>
        </w:rPr>
        <w:t>Консультация для родителей</w:t>
      </w:r>
    </w:p>
    <w:p w:rsidR="0042631E" w:rsidRPr="0042631E" w:rsidRDefault="0042631E" w:rsidP="0042631E">
      <w:pPr>
        <w:pStyle w:val="c4"/>
        <w:shd w:val="clear" w:color="auto" w:fill="FFFFFF"/>
        <w:spacing w:before="0" w:beforeAutospacing="0" w:after="0" w:afterAutospacing="0"/>
        <w:jc w:val="center"/>
        <w:rPr>
          <w:sz w:val="28"/>
          <w:szCs w:val="28"/>
        </w:rPr>
      </w:pPr>
      <w:r w:rsidRPr="0042631E">
        <w:rPr>
          <w:rStyle w:val="c2"/>
          <w:b/>
          <w:bCs/>
          <w:sz w:val="28"/>
          <w:szCs w:val="28"/>
        </w:rPr>
        <w:t>«Безопасность на воде для дошкольников».</w:t>
      </w:r>
    </w:p>
    <w:p w:rsidR="0042631E" w:rsidRPr="0042631E" w:rsidRDefault="0042631E" w:rsidP="0042631E">
      <w:pPr>
        <w:pStyle w:val="c0"/>
        <w:shd w:val="clear" w:color="auto" w:fill="FFFFFF"/>
        <w:spacing w:before="0" w:beforeAutospacing="0" w:after="0" w:afterAutospacing="0"/>
        <w:ind w:firstLine="708"/>
        <w:rPr>
          <w:sz w:val="28"/>
          <w:szCs w:val="28"/>
        </w:rPr>
      </w:pPr>
      <w:r w:rsidRPr="0042631E">
        <w:rPr>
          <w:rStyle w:val="c1"/>
          <w:sz w:val="28"/>
          <w:szCs w:val="28"/>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                                                                                            </w:t>
      </w:r>
    </w:p>
    <w:p w:rsidR="0042631E" w:rsidRPr="0042631E" w:rsidRDefault="0042631E" w:rsidP="0042631E">
      <w:pPr>
        <w:pStyle w:val="c0"/>
        <w:shd w:val="clear" w:color="auto" w:fill="FFFFFF"/>
        <w:spacing w:before="0" w:beforeAutospacing="0" w:after="0" w:afterAutospacing="0"/>
        <w:ind w:firstLine="708"/>
        <w:rPr>
          <w:sz w:val="28"/>
          <w:szCs w:val="28"/>
        </w:rPr>
      </w:pPr>
      <w:r w:rsidRPr="0042631E">
        <w:rPr>
          <w:rStyle w:val="c1"/>
          <w:sz w:val="28"/>
          <w:szCs w:val="28"/>
        </w:rPr>
        <w:t xml:space="preserve">Дети детьми, а родители и взрослые должны неусыпно контролировать процесс купания детей, тем более дошкольного возраста, когда ребенок еще достаточно слаб и </w:t>
      </w:r>
      <w:r w:rsidRPr="0042631E">
        <w:rPr>
          <w:rStyle w:val="c1"/>
          <w:sz w:val="28"/>
          <w:szCs w:val="28"/>
        </w:rPr>
        <w:t>не организован</w:t>
      </w:r>
      <w:bookmarkStart w:id="0" w:name="_GoBack"/>
      <w:bookmarkEnd w:id="0"/>
      <w:r w:rsidRPr="0042631E">
        <w:rPr>
          <w:rStyle w:val="c1"/>
          <w:sz w:val="28"/>
          <w:szCs w:val="28"/>
        </w:rPr>
        <w:t>.</w:t>
      </w:r>
    </w:p>
    <w:p w:rsidR="0042631E" w:rsidRPr="0042631E" w:rsidRDefault="0042631E" w:rsidP="0042631E">
      <w:pPr>
        <w:pStyle w:val="c4"/>
        <w:shd w:val="clear" w:color="auto" w:fill="FFFFFF"/>
        <w:spacing w:before="0" w:beforeAutospacing="0" w:after="0" w:afterAutospacing="0"/>
        <w:jc w:val="center"/>
        <w:rPr>
          <w:sz w:val="28"/>
          <w:szCs w:val="28"/>
        </w:rPr>
      </w:pPr>
      <w:r w:rsidRPr="0042631E">
        <w:rPr>
          <w:rStyle w:val="c5"/>
          <w:b/>
          <w:bCs/>
          <w:sz w:val="28"/>
          <w:szCs w:val="28"/>
        </w:rPr>
        <w:t>Правила безопасности на воде купания- купание в открытых водоемах</w:t>
      </w:r>
    </w:p>
    <w:p w:rsidR="0042631E" w:rsidRPr="0042631E" w:rsidRDefault="0042631E" w:rsidP="0042631E">
      <w:pPr>
        <w:pStyle w:val="c3"/>
        <w:shd w:val="clear" w:color="auto" w:fill="FFFFFF"/>
        <w:spacing w:before="0" w:beforeAutospacing="0" w:after="0" w:afterAutospacing="0"/>
        <w:jc w:val="both"/>
        <w:rPr>
          <w:sz w:val="28"/>
          <w:szCs w:val="28"/>
        </w:rPr>
      </w:pPr>
      <w:r w:rsidRPr="0042631E">
        <w:rPr>
          <w:rStyle w:val="c1"/>
          <w:sz w:val="28"/>
          <w:szCs w:val="28"/>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42631E" w:rsidRPr="0042631E" w:rsidRDefault="0042631E" w:rsidP="0042631E">
      <w:pPr>
        <w:pStyle w:val="c3"/>
        <w:shd w:val="clear" w:color="auto" w:fill="FFFFFF"/>
        <w:spacing w:before="0" w:beforeAutospacing="0" w:after="0" w:afterAutospacing="0"/>
        <w:jc w:val="both"/>
        <w:rPr>
          <w:sz w:val="28"/>
          <w:szCs w:val="28"/>
        </w:rPr>
      </w:pPr>
      <w:r w:rsidRPr="0042631E">
        <w:rPr>
          <w:rStyle w:val="c1"/>
          <w:sz w:val="28"/>
          <w:szCs w:val="28"/>
        </w:rPr>
        <w:t>· Всегда будьте возле ребенка, который в воде. Не отводите от него взгляда. Дошкольник может за секунду уйти под воду и захлебнуться.</w:t>
      </w:r>
    </w:p>
    <w:p w:rsidR="0042631E" w:rsidRPr="0042631E" w:rsidRDefault="0042631E" w:rsidP="0042631E">
      <w:pPr>
        <w:pStyle w:val="c3"/>
        <w:shd w:val="clear" w:color="auto" w:fill="FFFFFF"/>
        <w:spacing w:before="0" w:beforeAutospacing="0" w:after="0" w:afterAutospacing="0"/>
        <w:jc w:val="both"/>
        <w:rPr>
          <w:sz w:val="28"/>
          <w:szCs w:val="28"/>
        </w:rPr>
      </w:pPr>
      <w:r w:rsidRPr="0042631E">
        <w:rPr>
          <w:rStyle w:val="c1"/>
          <w:sz w:val="28"/>
          <w:szCs w:val="28"/>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42631E" w:rsidRPr="0042631E" w:rsidRDefault="0042631E" w:rsidP="0042631E">
      <w:pPr>
        <w:pStyle w:val="c3"/>
        <w:shd w:val="clear" w:color="auto" w:fill="FFFFFF"/>
        <w:spacing w:before="0" w:beforeAutospacing="0" w:after="0" w:afterAutospacing="0"/>
        <w:jc w:val="both"/>
        <w:rPr>
          <w:sz w:val="28"/>
          <w:szCs w:val="28"/>
        </w:rPr>
      </w:pPr>
      <w:r w:rsidRPr="0042631E">
        <w:rPr>
          <w:rStyle w:val="c1"/>
          <w:sz w:val="28"/>
          <w:szCs w:val="28"/>
        </w:rPr>
        <w:t>· Плавайте в специально отведенных местах с чистым проверенным дном, и где есть спасатель и медицинский пункт.</w:t>
      </w:r>
    </w:p>
    <w:p w:rsidR="0042631E" w:rsidRPr="0042631E" w:rsidRDefault="0042631E" w:rsidP="0042631E">
      <w:pPr>
        <w:pStyle w:val="c3"/>
        <w:shd w:val="clear" w:color="auto" w:fill="FFFFFF"/>
        <w:spacing w:before="0" w:beforeAutospacing="0" w:after="0" w:afterAutospacing="0"/>
        <w:jc w:val="both"/>
        <w:rPr>
          <w:sz w:val="28"/>
          <w:szCs w:val="28"/>
        </w:rPr>
      </w:pPr>
      <w:r w:rsidRPr="0042631E">
        <w:rPr>
          <w:rStyle w:val="c1"/>
          <w:sz w:val="28"/>
          <w:szCs w:val="28"/>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42631E" w:rsidRPr="0042631E" w:rsidRDefault="0042631E" w:rsidP="0042631E">
      <w:pPr>
        <w:pStyle w:val="c3"/>
        <w:shd w:val="clear" w:color="auto" w:fill="FFFFFF"/>
        <w:spacing w:before="0" w:beforeAutospacing="0" w:after="0" w:afterAutospacing="0"/>
        <w:jc w:val="both"/>
        <w:rPr>
          <w:sz w:val="28"/>
          <w:szCs w:val="28"/>
        </w:rPr>
      </w:pPr>
      <w:r w:rsidRPr="0042631E">
        <w:rPr>
          <w:rStyle w:val="c1"/>
          <w:sz w:val="28"/>
          <w:szCs w:val="28"/>
        </w:rPr>
        <w:t>· Не разрешайте дошкольникам заплывать далеко от берега и нырять на мелких местах или там, где незнакомое дно.</w:t>
      </w:r>
    </w:p>
    <w:p w:rsidR="0042631E" w:rsidRPr="0042631E" w:rsidRDefault="0042631E" w:rsidP="0042631E">
      <w:pPr>
        <w:pStyle w:val="c4"/>
        <w:shd w:val="clear" w:color="auto" w:fill="FFFFFF"/>
        <w:spacing w:before="0" w:beforeAutospacing="0" w:after="0" w:afterAutospacing="0"/>
        <w:jc w:val="center"/>
        <w:rPr>
          <w:sz w:val="28"/>
          <w:szCs w:val="28"/>
        </w:rPr>
      </w:pPr>
      <w:r w:rsidRPr="0042631E">
        <w:rPr>
          <w:rStyle w:val="c1"/>
          <w:sz w:val="28"/>
          <w:szCs w:val="28"/>
        </w:rPr>
        <w:t> </w:t>
      </w:r>
      <w:r w:rsidRPr="0042631E">
        <w:rPr>
          <w:rStyle w:val="c5"/>
          <w:b/>
          <w:bCs/>
          <w:sz w:val="28"/>
          <w:szCs w:val="28"/>
        </w:rPr>
        <w:t>       </w:t>
      </w:r>
    </w:p>
    <w:p w:rsidR="0042631E" w:rsidRPr="0042631E" w:rsidRDefault="0042631E" w:rsidP="0042631E">
      <w:pPr>
        <w:pStyle w:val="c4"/>
        <w:shd w:val="clear" w:color="auto" w:fill="FFFFFF"/>
        <w:spacing w:before="0" w:beforeAutospacing="0" w:after="0" w:afterAutospacing="0"/>
        <w:jc w:val="center"/>
        <w:rPr>
          <w:sz w:val="28"/>
          <w:szCs w:val="28"/>
        </w:rPr>
      </w:pPr>
      <w:r w:rsidRPr="0042631E">
        <w:rPr>
          <w:rStyle w:val="c5"/>
          <w:b/>
          <w:bCs/>
          <w:sz w:val="28"/>
          <w:szCs w:val="28"/>
        </w:rPr>
        <w:t> Правила безопасности на воде купания</w:t>
      </w:r>
      <w:r w:rsidRPr="0042631E">
        <w:rPr>
          <w:rStyle w:val="c1"/>
          <w:sz w:val="28"/>
          <w:szCs w:val="28"/>
        </w:rPr>
        <w:t>- </w:t>
      </w:r>
      <w:r w:rsidRPr="0042631E">
        <w:rPr>
          <w:rStyle w:val="c5"/>
          <w:b/>
          <w:bCs/>
          <w:sz w:val="28"/>
          <w:szCs w:val="28"/>
        </w:rPr>
        <w:t>купание в надувных бассейнах</w:t>
      </w:r>
    </w:p>
    <w:p w:rsidR="0042631E" w:rsidRPr="0042631E" w:rsidRDefault="0042631E" w:rsidP="0042631E">
      <w:pPr>
        <w:pStyle w:val="c3"/>
        <w:shd w:val="clear" w:color="auto" w:fill="FFFFFF"/>
        <w:spacing w:before="0" w:beforeAutospacing="0" w:after="0" w:afterAutospacing="0"/>
        <w:jc w:val="both"/>
        <w:rPr>
          <w:sz w:val="28"/>
          <w:szCs w:val="28"/>
        </w:rPr>
      </w:pPr>
      <w:r w:rsidRPr="0042631E">
        <w:rPr>
          <w:rStyle w:val="c1"/>
          <w:sz w:val="28"/>
          <w:szCs w:val="28"/>
        </w:rPr>
        <w:t>· Никогда не позволяйте детям нырять в надувные бассейны.</w:t>
      </w:r>
    </w:p>
    <w:p w:rsidR="0042631E" w:rsidRPr="0042631E" w:rsidRDefault="0042631E" w:rsidP="0042631E">
      <w:pPr>
        <w:pStyle w:val="c3"/>
        <w:shd w:val="clear" w:color="auto" w:fill="FFFFFF"/>
        <w:spacing w:before="0" w:beforeAutospacing="0" w:after="0" w:afterAutospacing="0"/>
        <w:jc w:val="both"/>
        <w:rPr>
          <w:sz w:val="28"/>
          <w:szCs w:val="28"/>
        </w:rPr>
      </w:pPr>
      <w:r w:rsidRPr="0042631E">
        <w:rPr>
          <w:rStyle w:val="c1"/>
          <w:sz w:val="28"/>
          <w:szCs w:val="28"/>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42631E" w:rsidRPr="0042631E" w:rsidRDefault="0042631E" w:rsidP="0042631E">
      <w:pPr>
        <w:pStyle w:val="c3"/>
        <w:shd w:val="clear" w:color="auto" w:fill="FFFFFF"/>
        <w:spacing w:before="0" w:beforeAutospacing="0" w:after="0" w:afterAutospacing="0"/>
        <w:jc w:val="both"/>
        <w:rPr>
          <w:sz w:val="28"/>
          <w:szCs w:val="28"/>
        </w:rPr>
      </w:pPr>
      <w:r w:rsidRPr="0042631E">
        <w:rPr>
          <w:rStyle w:val="c1"/>
          <w:sz w:val="28"/>
          <w:szCs w:val="28"/>
        </w:rPr>
        <w:t xml:space="preserve">·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w:t>
      </w:r>
      <w:r w:rsidRPr="0042631E">
        <w:rPr>
          <w:rStyle w:val="c1"/>
          <w:sz w:val="28"/>
          <w:szCs w:val="28"/>
        </w:rPr>
        <w:t>стулья,</w:t>
      </w:r>
      <w:r w:rsidRPr="0042631E">
        <w:rPr>
          <w:rStyle w:val="c1"/>
          <w:sz w:val="28"/>
          <w:szCs w:val="28"/>
        </w:rPr>
        <w:t xml:space="preserve">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42631E" w:rsidRPr="0042631E" w:rsidRDefault="0042631E" w:rsidP="0042631E">
      <w:pPr>
        <w:pStyle w:val="c3"/>
        <w:shd w:val="clear" w:color="auto" w:fill="FFFFFF"/>
        <w:spacing w:before="0" w:beforeAutospacing="0" w:after="0" w:afterAutospacing="0"/>
        <w:jc w:val="both"/>
        <w:rPr>
          <w:sz w:val="28"/>
          <w:szCs w:val="28"/>
        </w:rPr>
      </w:pPr>
      <w:r w:rsidRPr="0042631E">
        <w:rPr>
          <w:rStyle w:val="c1"/>
          <w:sz w:val="28"/>
          <w:szCs w:val="28"/>
        </w:rPr>
        <w:t xml:space="preserve">· Если у вас большой надувной бассейн с мощной системой слива и наполнения, то </w:t>
      </w:r>
      <w:r w:rsidRPr="0042631E">
        <w:rPr>
          <w:rStyle w:val="c1"/>
          <w:sz w:val="28"/>
          <w:szCs w:val="28"/>
        </w:rPr>
        <w:t>убедитесь,</w:t>
      </w:r>
      <w:r w:rsidRPr="0042631E">
        <w:rPr>
          <w:rStyle w:val="c1"/>
          <w:sz w:val="28"/>
          <w:szCs w:val="28"/>
        </w:rPr>
        <w:t xml:space="preserve"> что выпускная система не создает мощного давления, которое может засосать ребенка.</w:t>
      </w:r>
    </w:p>
    <w:p w:rsidR="0042631E" w:rsidRPr="0042631E" w:rsidRDefault="0042631E" w:rsidP="0042631E">
      <w:pPr>
        <w:pStyle w:val="c4"/>
        <w:shd w:val="clear" w:color="auto" w:fill="FFFFFF"/>
        <w:spacing w:before="0" w:beforeAutospacing="0" w:after="0" w:afterAutospacing="0"/>
        <w:jc w:val="center"/>
        <w:rPr>
          <w:sz w:val="28"/>
          <w:szCs w:val="28"/>
        </w:rPr>
      </w:pPr>
      <w:r w:rsidRPr="0042631E">
        <w:rPr>
          <w:rStyle w:val="c5"/>
          <w:b/>
          <w:bCs/>
          <w:sz w:val="28"/>
          <w:szCs w:val="28"/>
        </w:rPr>
        <w:lastRenderedPageBreak/>
        <w:t>Что нужно знать родителям про безопасность детей на воде</w:t>
      </w:r>
    </w:p>
    <w:p w:rsidR="0042631E" w:rsidRPr="0042631E" w:rsidRDefault="0042631E" w:rsidP="0042631E">
      <w:pPr>
        <w:pStyle w:val="c0"/>
        <w:shd w:val="clear" w:color="auto" w:fill="FFFFFF"/>
        <w:spacing w:before="0" w:beforeAutospacing="0" w:after="0" w:afterAutospacing="0"/>
        <w:rPr>
          <w:sz w:val="28"/>
          <w:szCs w:val="28"/>
        </w:rPr>
      </w:pPr>
      <w:r w:rsidRPr="0042631E">
        <w:rPr>
          <w:rStyle w:val="c1"/>
          <w:sz w:val="28"/>
          <w:szCs w:val="28"/>
        </w:rPr>
        <w:t>·        Купаться надо часа через полтора после еды;</w:t>
      </w:r>
    </w:p>
    <w:p w:rsidR="0042631E" w:rsidRPr="0042631E" w:rsidRDefault="0042631E" w:rsidP="0042631E">
      <w:pPr>
        <w:pStyle w:val="c0"/>
        <w:shd w:val="clear" w:color="auto" w:fill="FFFFFF"/>
        <w:spacing w:before="0" w:beforeAutospacing="0" w:after="0" w:afterAutospacing="0"/>
        <w:rPr>
          <w:sz w:val="28"/>
          <w:szCs w:val="28"/>
        </w:rPr>
      </w:pPr>
      <w:r w:rsidRPr="0042631E">
        <w:rPr>
          <w:rStyle w:val="c1"/>
          <w:sz w:val="28"/>
          <w:szCs w:val="28"/>
        </w:rPr>
        <w:t>·        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42631E" w:rsidRPr="0042631E" w:rsidRDefault="0042631E" w:rsidP="0042631E">
      <w:pPr>
        <w:pStyle w:val="c0"/>
        <w:shd w:val="clear" w:color="auto" w:fill="FFFFFF"/>
        <w:spacing w:before="0" w:beforeAutospacing="0" w:after="0" w:afterAutospacing="0"/>
        <w:rPr>
          <w:sz w:val="28"/>
          <w:szCs w:val="28"/>
        </w:rPr>
      </w:pPr>
      <w:r w:rsidRPr="0042631E">
        <w:rPr>
          <w:rStyle w:val="c1"/>
          <w:sz w:val="28"/>
          <w:szCs w:val="28"/>
        </w:rPr>
        <w:t>·        При температуре воды от +17 до +19 °С и температуре воздуха около 25 °С, в воде не следует находиться более 10-15 минут;</w:t>
      </w:r>
    </w:p>
    <w:p w:rsidR="0042631E" w:rsidRPr="0042631E" w:rsidRDefault="0042631E" w:rsidP="0042631E">
      <w:pPr>
        <w:pStyle w:val="c0"/>
        <w:shd w:val="clear" w:color="auto" w:fill="FFFFFF"/>
        <w:spacing w:before="0" w:beforeAutospacing="0" w:after="0" w:afterAutospacing="0"/>
        <w:rPr>
          <w:sz w:val="28"/>
          <w:szCs w:val="28"/>
        </w:rPr>
      </w:pPr>
      <w:r w:rsidRPr="0042631E">
        <w:rPr>
          <w:rStyle w:val="c1"/>
          <w:sz w:val="28"/>
          <w:szCs w:val="28"/>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w:t>
      </w:r>
    </w:p>
    <w:p w:rsidR="0042631E" w:rsidRPr="0042631E" w:rsidRDefault="0042631E" w:rsidP="0042631E">
      <w:pPr>
        <w:pStyle w:val="c0"/>
        <w:shd w:val="clear" w:color="auto" w:fill="FFFFFF"/>
        <w:spacing w:before="0" w:beforeAutospacing="0" w:after="0" w:afterAutospacing="0"/>
        <w:rPr>
          <w:sz w:val="28"/>
          <w:szCs w:val="28"/>
        </w:rPr>
      </w:pPr>
      <w:r w:rsidRPr="0042631E">
        <w:rPr>
          <w:rStyle w:val="c1"/>
          <w:sz w:val="28"/>
          <w:szCs w:val="28"/>
        </w:rPr>
        <w:t>·        Всегда хорошо проверяйте дно и следите за купающимися детьми. Дети должны купаться у самого берега.</w:t>
      </w:r>
    </w:p>
    <w:p w:rsidR="0042631E" w:rsidRPr="0042631E" w:rsidRDefault="0042631E" w:rsidP="0042631E">
      <w:pPr>
        <w:pStyle w:val="c0"/>
        <w:shd w:val="clear" w:color="auto" w:fill="FFFFFF"/>
        <w:spacing w:before="0" w:beforeAutospacing="0" w:after="0" w:afterAutospacing="0"/>
        <w:rPr>
          <w:sz w:val="28"/>
          <w:szCs w:val="28"/>
        </w:rPr>
      </w:pPr>
      <w:r w:rsidRPr="0042631E">
        <w:rPr>
          <w:rStyle w:val="c1"/>
          <w:sz w:val="28"/>
          <w:szCs w:val="28"/>
        </w:rPr>
        <w:t>·        Никогда не купайтесь в заболоченных местах.</w:t>
      </w:r>
    </w:p>
    <w:p w:rsidR="0042631E" w:rsidRPr="0042631E" w:rsidRDefault="0042631E" w:rsidP="0042631E">
      <w:pPr>
        <w:pStyle w:val="c0"/>
        <w:shd w:val="clear" w:color="auto" w:fill="FFFFFF"/>
        <w:spacing w:before="0" w:beforeAutospacing="0" w:after="0" w:afterAutospacing="0"/>
        <w:rPr>
          <w:sz w:val="28"/>
          <w:szCs w:val="28"/>
        </w:rPr>
      </w:pPr>
      <w:r w:rsidRPr="0042631E">
        <w:rPr>
          <w:rStyle w:val="c1"/>
          <w:sz w:val="28"/>
          <w:szCs w:val="28"/>
        </w:rPr>
        <w:t>·        Если вы находитесь в нетрезвом состоянии, то не пускайте детей в воду, они, оставшись без присмотра, могут попасть в беду.</w:t>
      </w:r>
    </w:p>
    <w:p w:rsidR="0042631E" w:rsidRPr="0042631E" w:rsidRDefault="0042631E" w:rsidP="0042631E">
      <w:pPr>
        <w:pStyle w:val="c0"/>
        <w:shd w:val="clear" w:color="auto" w:fill="FFFFFF"/>
        <w:spacing w:before="0" w:beforeAutospacing="0" w:after="0" w:afterAutospacing="0"/>
        <w:rPr>
          <w:sz w:val="28"/>
          <w:szCs w:val="28"/>
        </w:rPr>
      </w:pPr>
      <w:r w:rsidRPr="0042631E">
        <w:rPr>
          <w:rStyle w:val="c1"/>
          <w:sz w:val="28"/>
          <w:szCs w:val="28"/>
        </w:rPr>
        <w:t>·        Запрещено заплывать за буйки, а если их нет, то слишком далеко от берега;</w:t>
      </w:r>
    </w:p>
    <w:p w:rsidR="0042631E" w:rsidRPr="0042631E" w:rsidRDefault="0042631E" w:rsidP="0042631E">
      <w:pPr>
        <w:pStyle w:val="c0"/>
        <w:shd w:val="clear" w:color="auto" w:fill="FFFFFF"/>
        <w:spacing w:before="0" w:beforeAutospacing="0" w:after="0" w:afterAutospacing="0"/>
        <w:rPr>
          <w:sz w:val="28"/>
          <w:szCs w:val="28"/>
        </w:rPr>
      </w:pPr>
      <w:r w:rsidRPr="0042631E">
        <w:rPr>
          <w:rStyle w:val="c1"/>
          <w:sz w:val="28"/>
          <w:szCs w:val="28"/>
        </w:rPr>
        <w:t>·        Нельзя близко подплывать к судам;</w:t>
      </w:r>
    </w:p>
    <w:p w:rsidR="0042631E" w:rsidRPr="0042631E" w:rsidRDefault="0042631E" w:rsidP="0042631E">
      <w:pPr>
        <w:pStyle w:val="c0"/>
        <w:shd w:val="clear" w:color="auto" w:fill="FFFFFF"/>
        <w:spacing w:before="0" w:beforeAutospacing="0" w:after="0" w:afterAutospacing="0"/>
        <w:rPr>
          <w:sz w:val="28"/>
          <w:szCs w:val="28"/>
        </w:rPr>
      </w:pPr>
      <w:r w:rsidRPr="0042631E">
        <w:rPr>
          <w:rStyle w:val="c1"/>
          <w:sz w:val="28"/>
          <w:szCs w:val="28"/>
        </w:rPr>
        <w:t>·        Нельзя прыгать в воду в местах, где мелко или незнакомое дно;</w:t>
      </w:r>
    </w:p>
    <w:p w:rsidR="0042631E" w:rsidRPr="0042631E" w:rsidRDefault="0042631E" w:rsidP="0042631E">
      <w:pPr>
        <w:pStyle w:val="c0"/>
        <w:shd w:val="clear" w:color="auto" w:fill="FFFFFF"/>
        <w:spacing w:before="0" w:beforeAutospacing="0" w:after="0" w:afterAutospacing="0"/>
        <w:rPr>
          <w:sz w:val="28"/>
          <w:szCs w:val="28"/>
        </w:rPr>
      </w:pPr>
      <w:r w:rsidRPr="0042631E">
        <w:rPr>
          <w:rStyle w:val="c1"/>
          <w:sz w:val="28"/>
          <w:szCs w:val="28"/>
        </w:rPr>
        <w:t>·        Нельзя прыгать в воду с лодок, причалов, мостов и других, не предназначенных для этого мест;</w:t>
      </w:r>
    </w:p>
    <w:p w:rsidR="0042631E" w:rsidRPr="0042631E" w:rsidRDefault="0042631E" w:rsidP="0042631E">
      <w:pPr>
        <w:pStyle w:val="c0"/>
        <w:shd w:val="clear" w:color="auto" w:fill="FFFFFF"/>
        <w:spacing w:before="0" w:beforeAutospacing="0" w:after="0" w:afterAutospacing="0"/>
        <w:rPr>
          <w:sz w:val="28"/>
          <w:szCs w:val="28"/>
        </w:rPr>
      </w:pPr>
      <w:r w:rsidRPr="0042631E">
        <w:rPr>
          <w:rStyle w:val="c1"/>
          <w:sz w:val="28"/>
          <w:szCs w:val="28"/>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42631E" w:rsidRPr="0042631E" w:rsidRDefault="0042631E" w:rsidP="0042631E">
      <w:pPr>
        <w:pStyle w:val="c0"/>
        <w:shd w:val="clear" w:color="auto" w:fill="FFFFFF"/>
        <w:spacing w:before="0" w:beforeAutospacing="0" w:after="0" w:afterAutospacing="0"/>
        <w:rPr>
          <w:sz w:val="28"/>
          <w:szCs w:val="28"/>
        </w:rPr>
      </w:pPr>
      <w:r w:rsidRPr="0042631E">
        <w:rPr>
          <w:rStyle w:val="c1"/>
          <w:sz w:val="28"/>
          <w:szCs w:val="28"/>
        </w:rPr>
        <w:t>·        Нельзя купаться в шторм и при сильных волнах;</w:t>
      </w:r>
    </w:p>
    <w:p w:rsidR="0042631E" w:rsidRPr="0042631E" w:rsidRDefault="0042631E" w:rsidP="0042631E">
      <w:pPr>
        <w:pStyle w:val="c0"/>
        <w:shd w:val="clear" w:color="auto" w:fill="FFFFFF"/>
        <w:spacing w:before="0" w:beforeAutospacing="0" w:after="0" w:afterAutospacing="0"/>
        <w:rPr>
          <w:sz w:val="28"/>
          <w:szCs w:val="28"/>
        </w:rPr>
      </w:pPr>
      <w:r w:rsidRPr="0042631E">
        <w:rPr>
          <w:rStyle w:val="c1"/>
          <w:sz w:val="28"/>
          <w:szCs w:val="28"/>
        </w:rPr>
        <w:t>·        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42631E" w:rsidRPr="0042631E" w:rsidRDefault="0042631E" w:rsidP="0042631E">
      <w:pPr>
        <w:pStyle w:val="c0"/>
        <w:shd w:val="clear" w:color="auto" w:fill="FFFFFF"/>
        <w:spacing w:before="0" w:beforeAutospacing="0" w:after="0" w:afterAutospacing="0"/>
        <w:rPr>
          <w:sz w:val="28"/>
          <w:szCs w:val="28"/>
        </w:rPr>
      </w:pPr>
      <w:r w:rsidRPr="0042631E">
        <w:rPr>
          <w:rStyle w:val="c1"/>
          <w:sz w:val="28"/>
          <w:szCs w:val="28"/>
        </w:rPr>
        <w:t>·        Надувные матрасы и круги предназначены для плавания только вблизи берега.</w:t>
      </w:r>
    </w:p>
    <w:p w:rsidR="0042631E" w:rsidRPr="0042631E" w:rsidRDefault="0042631E" w:rsidP="0042631E">
      <w:pPr>
        <w:pStyle w:val="c4"/>
        <w:shd w:val="clear" w:color="auto" w:fill="FFFFFF"/>
        <w:spacing w:before="0" w:beforeAutospacing="0" w:after="0" w:afterAutospacing="0"/>
        <w:jc w:val="center"/>
        <w:rPr>
          <w:sz w:val="28"/>
          <w:szCs w:val="28"/>
        </w:rPr>
      </w:pPr>
      <w:r w:rsidRPr="0042631E">
        <w:rPr>
          <w:rStyle w:val="c5"/>
          <w:b/>
          <w:bCs/>
          <w:sz w:val="28"/>
          <w:szCs w:val="28"/>
        </w:rPr>
        <w:t>Будьте здоровы и не забывайте о безопасности!</w:t>
      </w:r>
    </w:p>
    <w:p w:rsidR="00107374" w:rsidRPr="0042631E" w:rsidRDefault="00107374">
      <w:pPr>
        <w:rPr>
          <w:rFonts w:ascii="Times New Roman" w:hAnsi="Times New Roman" w:cs="Times New Roman"/>
          <w:sz w:val="28"/>
          <w:szCs w:val="28"/>
        </w:rPr>
      </w:pPr>
    </w:p>
    <w:sectPr w:rsidR="00107374" w:rsidRPr="00426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CF"/>
    <w:rsid w:val="00107374"/>
    <w:rsid w:val="0042631E"/>
    <w:rsid w:val="009D5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6077D-C87B-4928-B2C7-3E28C2AE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26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2631E"/>
  </w:style>
  <w:style w:type="character" w:customStyle="1" w:styleId="c1">
    <w:name w:val="c1"/>
    <w:basedOn w:val="a0"/>
    <w:rsid w:val="0042631E"/>
  </w:style>
  <w:style w:type="paragraph" w:customStyle="1" w:styleId="c0">
    <w:name w:val="c0"/>
    <w:basedOn w:val="a"/>
    <w:rsid w:val="00426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2631E"/>
  </w:style>
  <w:style w:type="paragraph" w:customStyle="1" w:styleId="c3">
    <w:name w:val="c3"/>
    <w:basedOn w:val="a"/>
    <w:rsid w:val="00426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2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2024-07-04T02:32:00Z</dcterms:created>
  <dcterms:modified xsi:type="dcterms:W3CDTF">2024-07-04T02:35:00Z</dcterms:modified>
</cp:coreProperties>
</file>