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97" w:rsidRDefault="002A0ECE" w:rsidP="00AB7097">
      <w:pPr>
        <w:pStyle w:val="a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AB7097">
        <w:rPr>
          <w:rFonts w:ascii="Times New Roman" w:hAnsi="Times New Roman" w:cs="Times New Roman"/>
          <w:sz w:val="32"/>
          <w:szCs w:val="28"/>
          <w:lang w:eastAsia="ru-RU"/>
        </w:rPr>
        <w:t>Консультация для родителей</w:t>
      </w:r>
    </w:p>
    <w:p w:rsidR="002A0ECE" w:rsidRPr="00AB7097" w:rsidRDefault="002A0ECE" w:rsidP="00AB7097">
      <w:pPr>
        <w:pStyle w:val="a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AB7097">
        <w:rPr>
          <w:rFonts w:ascii="Times New Roman" w:hAnsi="Times New Roman" w:cs="Times New Roman"/>
          <w:sz w:val="32"/>
          <w:szCs w:val="28"/>
          <w:lang w:eastAsia="ru-RU"/>
        </w:rPr>
        <w:t xml:space="preserve"> «Как помочь ребёнку 2–3 лет начать говорить»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развитии речи ребенка ведущую роль занимают взрослые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семья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0EC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воспитатель в детском саду. От культуры речи взрослых и от того, как они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разговаривают с </w:t>
      </w:r>
      <w:r w:rsidRPr="002A0EC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сколько времени уделяют речевому общению 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зависят успехи малыша в усвоении языка. Так же большое значение для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развития речи ребенка имеет жизненная обстановка, в которой он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воспитывается, отношение окружающих взрослых,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воздействия и собственная активность </w:t>
      </w:r>
      <w:r w:rsidRPr="002A0EC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раннем детстве темпы речевого развития значительно выше, чем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последующие годы. Задачи </w:t>
      </w:r>
      <w:r w:rsidRPr="00DE37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в этот </w:t>
      </w:r>
      <w:r w:rsidR="00DE37CE" w:rsidRPr="00DE37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="00DE37CE"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помочь</w:t>
      </w:r>
      <w:r w:rsidRPr="00DE37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 </w:t>
      </w:r>
      <w:r w:rsidR="00DE37CE" w:rsidRPr="00DE37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овладеть</w:t>
      </w:r>
      <w:r w:rsidR="00DE37CE"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родным</w:t>
      </w:r>
      <w:r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языком, накопить значительный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запас слов, научить произносить звуки.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Речь взрослого должна быть небыстрой, четкой и простой.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развития речи ребенка до 3 лет следует соблюдать несколько несложных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0ECE" w:rsidRPr="00DE37CE" w:rsidRDefault="002A0ECE" w:rsidP="001F259F">
      <w:pPr>
        <w:pStyle w:val="a6"/>
        <w:numPr>
          <w:ilvl w:val="0"/>
          <w:numId w:val="2"/>
        </w:numPr>
        <w:ind w:left="284"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Общаться с ребенком. Чем б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ольше Вы будете разговаривать с м</w:t>
      </w:r>
      <w:r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алышом, тем</w:t>
      </w:r>
      <w:r w:rsidR="00DE37CE"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больше знаний он приобретет</w:t>
      </w:r>
      <w:r w:rsidR="00DE37CE"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можно чаще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обращайтесь к нему с просьбами (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мне…»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«Посмотри, кто пришел и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скажи мне…».</w:t>
      </w:r>
    </w:p>
    <w:p w:rsidR="001F259F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Совместные игры. Сопровождать свои действия словами, закреплять знания о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различных предметах, признаках предметов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Рассматривать разные предметные и сюжетные иллюстрации в книгах и</w:t>
      </w:r>
      <w:r w:rsidR="00DE3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журналах, учить слушать и понимать несложные рассказы по картинкам.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Расширять кругозор ребенка. </w:t>
      </w: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Обращать его внимание на детали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 кошки –</w:t>
      </w:r>
    </w:p>
    <w:p w:rsidR="001F259F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ушки, лапки, хвостик; у машины – кузов, колеса, кабина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Развивать фонематический слух (различать на слух сходные по созвучию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слова с опорой на картинки, речевой слух (</w:t>
      </w:r>
      <w:r w:rsidRPr="002A0EC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обозначать средствами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звукоподражания и словами знакомые предметы и объекты (часы — тик-так;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поезд — </w:t>
      </w: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Предложенные ниже речевые игры </w:t>
      </w:r>
      <w:r w:rsidRPr="002A0EC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помогут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Вам с пользой проводить время!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EC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тренировку различных звуков.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А-А-А - одеваться нам пора.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Ан-Ан-Ан - у передника карман.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Ат-Ат-Ат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у меня халат.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Аф-аф-аф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купили шкаф.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Ба-ба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-ба – в лесу стоит изба.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Бе-бе-бе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сидит кошка на трубе.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Бу-Бу-Бу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кошка просится в избу.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Би-Би-Би – кошка, громко не кричи!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у футболки рукава.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Ву-Ву-Ву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лови сову.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Ви-Ви-Ви – всех ребят зови.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Га-Га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-Га - в ступе – бабушка. Яга.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Га-Га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-Га - у меня два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сапога.Да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-Да-Да - в кране кончилась…вода.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-ду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домой пойду.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Ды-ды-ды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попей воды.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За-За-За! - на лугу стоит… коза.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У-У-У - бантик повяжу коту.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О-О-О - надеваю я пальто.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Ом-ом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-ом – строим дом.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И-И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-И - одеваю сапоги.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Ы-Ы-Ы - разорвал Максим штаны.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Ки-Ки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-Ки – пирогов нам напеки.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Ок-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румяный пирожок.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Ка-Ка-Ка – кто хочет пирожка?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Ке-Ке-Ке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пирожок держи в руке.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Ма-Ма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одеваюсь я сама.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Мы-мы-мы – ждем зимы.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Ми-ми-ми – меня за руку возьми.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Му-му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в руки сумку я возьму.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Но-но-но – у нас темно.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Не-не-не – подойди ко мне.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Ны-ны-ны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идут слоны.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Фу-Фу-Фу - много кофточек в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шкафу.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Ха-ха-ха – поймал петуха.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Ух-ух-ух – летит пух.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Ё-Ё-Ё - это платьице моё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у сосны стоит лиса.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Си-си</w:t>
      </w:r>
      <w:proofErr w:type="gramEnd"/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-си – мы едем на такси.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Та-та-та – поймай кота.</w:t>
      </w:r>
    </w:p>
    <w:p w:rsidR="002A0ECE" w:rsidRPr="002A0ECE" w:rsidRDefault="002A0ECE" w:rsidP="001F259F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0ECE" w:rsidRPr="001F259F" w:rsidRDefault="002A0ECE" w:rsidP="001F259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59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Петушок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Крыльями взмахнул петух,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нас разбудил он вдруг.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(И. П. встать прямо, ноги врозь, руки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опустить.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Поднять руки в стороны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(вдох)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Хлопнуть руками по бедрам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(выдох)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259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Часики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(динамическое артикуляционное упражнение)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Высуньте изо рта длинный и тонкий как жало язык. Совершайте им 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вижения из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одного угла рта к другому и обратно. Скажите малышу, что так же качается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маятник у часов. Затем попросите ребенка показать его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(4-8 раз)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выполнении упражнения произносите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«Тик-так, так-так.»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задавая темп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движений.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259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Качели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(динамическое артикуляционное упражнение)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Высуньте изо рта язык. Совершайте им движения вверх-вниз, стремясь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дотянуться то до носа, то до подбородка. Скажите малышу, что так язычок</w:t>
      </w:r>
    </w:p>
    <w:p w:rsidR="002A0ECE" w:rsidRP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качается на качелях. Теперь предложите ребенку покачать на качелях его язычок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4—8 раз.</w:t>
      </w:r>
    </w:p>
    <w:p w:rsidR="002A0ECE" w:rsidRDefault="002A0ECE" w:rsidP="001F259F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Следите за тем, чтобы нижняя челюсть ребенка оставалась неподвижной. При</w:t>
      </w:r>
      <w:r w:rsidR="001F25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E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выполнении ребенком упражнения произносите слова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«Вверх-вниз, </w:t>
      </w:r>
      <w:proofErr w:type="gramStart"/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вверх</w:t>
      </w:r>
      <w:r w:rsidR="001F25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вниз</w:t>
      </w:r>
      <w:proofErr w:type="gramEnd"/>
      <w:r w:rsidRPr="002A0E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2A0E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задавая темп движений.</w:t>
      </w:r>
    </w:p>
    <w:p w:rsidR="00AB7097" w:rsidRDefault="00AB7097" w:rsidP="00AB7097">
      <w:pPr>
        <w:pStyle w:val="a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AB70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Занятия по формированию связной речи у ребенка не стоит откладывать на потом. В 2 года следует активно заниматься с малышом, чтобы расширить его словарный запас и развить его речь.</w:t>
      </w:r>
    </w:p>
    <w:p w:rsidR="00AB7097" w:rsidRPr="00AB7097" w:rsidRDefault="00AB7097" w:rsidP="00AB7097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Удачи!</w:t>
      </w:r>
      <w:bookmarkStart w:id="0" w:name="_GoBack"/>
      <w:bookmarkEnd w:id="0"/>
    </w:p>
    <w:sectPr w:rsidR="00AB7097" w:rsidRPr="00AB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821"/>
    <w:multiLevelType w:val="hybridMultilevel"/>
    <w:tmpl w:val="B09831A8"/>
    <w:lvl w:ilvl="0" w:tplc="719AB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D51D9C"/>
    <w:multiLevelType w:val="multilevel"/>
    <w:tmpl w:val="34E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0E"/>
    <w:rsid w:val="001C7B2E"/>
    <w:rsid w:val="001F259F"/>
    <w:rsid w:val="002A0ECE"/>
    <w:rsid w:val="0038160E"/>
    <w:rsid w:val="00646D4C"/>
    <w:rsid w:val="00927882"/>
    <w:rsid w:val="00A21F5D"/>
    <w:rsid w:val="00AB7097"/>
    <w:rsid w:val="00D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AC28-3C9B-42E2-871C-372C7E3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0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F5D"/>
  </w:style>
  <w:style w:type="character" w:customStyle="1" w:styleId="c1">
    <w:name w:val="c1"/>
    <w:basedOn w:val="a0"/>
    <w:rsid w:val="00A21F5D"/>
  </w:style>
  <w:style w:type="paragraph" w:customStyle="1" w:styleId="c0">
    <w:name w:val="c0"/>
    <w:basedOn w:val="a"/>
    <w:rsid w:val="00A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1F5D"/>
  </w:style>
  <w:style w:type="character" w:customStyle="1" w:styleId="10">
    <w:name w:val="Заголовок 1 Знак"/>
    <w:basedOn w:val="a0"/>
    <w:link w:val="1"/>
    <w:uiPriority w:val="9"/>
    <w:rsid w:val="002A0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E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E"/>
    <w:rPr>
      <w:b/>
      <w:bCs/>
    </w:rPr>
  </w:style>
  <w:style w:type="paragraph" w:styleId="a6">
    <w:name w:val="No Spacing"/>
    <w:uiPriority w:val="1"/>
    <w:qFormat/>
    <w:rsid w:val="002A0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2025-01-07T22:57:00Z</dcterms:created>
  <dcterms:modified xsi:type="dcterms:W3CDTF">2025-01-08T00:14:00Z</dcterms:modified>
</cp:coreProperties>
</file>